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2F8" w:rsidRDefault="00FB1A98">
      <w:pPr>
        <w:pStyle w:val="Title"/>
      </w:pPr>
      <w:r>
        <w:t>Principal’s</w:t>
      </w:r>
      <w:r>
        <w:rPr>
          <w:spacing w:val="-5"/>
        </w:rPr>
        <w:t xml:space="preserve"> </w:t>
      </w:r>
      <w:r>
        <w:t>Message</w:t>
      </w:r>
    </w:p>
    <w:p w:rsidR="001112F8" w:rsidRDefault="00FB1A98">
      <w:pPr>
        <w:pStyle w:val="BodyText"/>
        <w:spacing w:before="212" w:line="254" w:lineRule="auto"/>
      </w:pPr>
      <w:r>
        <w:t>Education is about developing one's personality and life skills, not about</w:t>
      </w:r>
      <w:r>
        <w:rPr>
          <w:spacing w:val="-67"/>
        </w:rPr>
        <w:t xml:space="preserve"> </w:t>
      </w:r>
      <w:r>
        <w:t>gaining</w:t>
      </w:r>
      <w:r>
        <w:rPr>
          <w:spacing w:val="18"/>
        </w:rPr>
        <w:t xml:space="preserve"> </w:t>
      </w:r>
      <w:r>
        <w:t>knowledge.</w:t>
      </w:r>
      <w:r>
        <w:rPr>
          <w:spacing w:val="22"/>
        </w:rPr>
        <w:t xml:space="preserve"> </w:t>
      </w:r>
      <w:r>
        <w:t>This</w:t>
      </w:r>
      <w:r>
        <w:rPr>
          <w:spacing w:val="18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an</w:t>
      </w:r>
      <w:r>
        <w:rPr>
          <w:spacing w:val="17"/>
        </w:rPr>
        <w:t xml:space="preserve"> </w:t>
      </w:r>
      <w:r>
        <w:t>uplifting</w:t>
      </w:r>
      <w:r>
        <w:rPr>
          <w:spacing w:val="18"/>
        </w:rPr>
        <w:t xml:space="preserve"> </w:t>
      </w:r>
      <w:r>
        <w:t>process</w:t>
      </w:r>
      <w:r>
        <w:rPr>
          <w:spacing w:val="18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development.</w:t>
      </w:r>
      <w:r>
        <w:rPr>
          <w:spacing w:val="32"/>
        </w:rPr>
        <w:t xml:space="preserve"> </w:t>
      </w:r>
      <w:r>
        <w:rPr>
          <w:color w:val="272727"/>
        </w:rPr>
        <w:t>We,</w:t>
      </w:r>
      <w:r>
        <w:rPr>
          <w:color w:val="272727"/>
          <w:spacing w:val="22"/>
        </w:rPr>
        <w:t xml:space="preserve"> </w:t>
      </w:r>
      <w:r>
        <w:rPr>
          <w:color w:val="272727"/>
        </w:rPr>
        <w:t>at</w:t>
      </w:r>
    </w:p>
    <w:p w:rsidR="001112F8" w:rsidRDefault="00FB1A98">
      <w:pPr>
        <w:pStyle w:val="BodyText"/>
        <w:spacing w:line="254" w:lineRule="auto"/>
      </w:pPr>
      <w:r>
        <w:rPr>
          <w:color w:val="272727"/>
        </w:rPr>
        <w:t>M.L.R.S.</w:t>
      </w:r>
      <w:r>
        <w:rPr>
          <w:color w:val="272727"/>
          <w:spacing w:val="1"/>
        </w:rPr>
        <w:t xml:space="preserve"> </w:t>
      </w:r>
      <w:r>
        <w:rPr>
          <w:color w:val="272727"/>
        </w:rPr>
        <w:t>College</w:t>
      </w:r>
      <w:r>
        <w:rPr>
          <w:color w:val="272727"/>
          <w:spacing w:val="1"/>
        </w:rPr>
        <w:t xml:space="preserve"> </w:t>
      </w:r>
      <w:r>
        <w:rPr>
          <w:color w:val="272727"/>
        </w:rPr>
        <w:t>of</w:t>
      </w:r>
      <w:r>
        <w:rPr>
          <w:color w:val="272727"/>
          <w:spacing w:val="1"/>
        </w:rPr>
        <w:t xml:space="preserve"> </w:t>
      </w:r>
      <w:r>
        <w:rPr>
          <w:color w:val="272727"/>
        </w:rPr>
        <w:t>Education</w:t>
      </w:r>
      <w:r>
        <w:rPr>
          <w:color w:val="272727"/>
          <w:spacing w:val="1"/>
        </w:rPr>
        <w:t xml:space="preserve"> </w:t>
      </w:r>
      <w:r>
        <w:rPr>
          <w:color w:val="272727"/>
        </w:rPr>
        <w:t>focus</w:t>
      </w:r>
      <w:r>
        <w:rPr>
          <w:color w:val="272727"/>
          <w:spacing w:val="1"/>
        </w:rPr>
        <w:t xml:space="preserve"> </w:t>
      </w:r>
      <w:r>
        <w:rPr>
          <w:color w:val="272727"/>
        </w:rPr>
        <w:t>on</w:t>
      </w:r>
      <w:r>
        <w:rPr>
          <w:color w:val="272727"/>
          <w:spacing w:val="1"/>
        </w:rPr>
        <w:t xml:space="preserve"> </w:t>
      </w:r>
      <w:r>
        <w:rPr>
          <w:color w:val="272727"/>
        </w:rPr>
        <w:t>discovering,</w:t>
      </w:r>
      <w:r>
        <w:rPr>
          <w:color w:val="272727"/>
          <w:spacing w:val="1"/>
        </w:rPr>
        <w:t xml:space="preserve"> </w:t>
      </w:r>
      <w:r>
        <w:rPr>
          <w:color w:val="272727"/>
        </w:rPr>
        <w:t>developing</w:t>
      </w:r>
      <w:r>
        <w:rPr>
          <w:color w:val="272727"/>
          <w:spacing w:val="1"/>
        </w:rPr>
        <w:t xml:space="preserve"> </w:t>
      </w:r>
      <w:r>
        <w:rPr>
          <w:color w:val="272727"/>
        </w:rPr>
        <w:t>and</w:t>
      </w:r>
      <w:r>
        <w:rPr>
          <w:color w:val="272727"/>
          <w:spacing w:val="-67"/>
        </w:rPr>
        <w:t xml:space="preserve"> </w:t>
      </w:r>
      <w:r>
        <w:rPr>
          <w:color w:val="272727"/>
        </w:rPr>
        <w:t>drawing out the hidden talents and the magic lying dormant inside all of</w:t>
      </w:r>
      <w:r>
        <w:rPr>
          <w:color w:val="272727"/>
          <w:spacing w:val="-67"/>
        </w:rPr>
        <w:t xml:space="preserve"> </w:t>
      </w:r>
      <w:r>
        <w:rPr>
          <w:color w:val="272727"/>
        </w:rPr>
        <w:t>its</w:t>
      </w:r>
      <w:r>
        <w:rPr>
          <w:color w:val="272727"/>
          <w:spacing w:val="1"/>
        </w:rPr>
        <w:t xml:space="preserve"> </w:t>
      </w:r>
      <w:r>
        <w:rPr>
          <w:color w:val="272727"/>
        </w:rPr>
        <w:t>students.</w:t>
      </w:r>
      <w:r>
        <w:rPr>
          <w:color w:val="272727"/>
          <w:spacing w:val="1"/>
        </w:rPr>
        <w:t xml:space="preserve"> </w:t>
      </w:r>
      <w:r>
        <w:t>Every</w:t>
      </w:r>
      <w:r>
        <w:rPr>
          <w:spacing w:val="1"/>
        </w:rPr>
        <w:t xml:space="preserve"> </w:t>
      </w:r>
      <w:r>
        <w:t>student's</w:t>
      </w:r>
      <w:r>
        <w:rPr>
          <w:spacing w:val="1"/>
        </w:rPr>
        <w:t xml:space="preserve"> </w:t>
      </w:r>
      <w:r>
        <w:t>individual</w:t>
      </w:r>
      <w:r>
        <w:rPr>
          <w:spacing w:val="1"/>
        </w:rPr>
        <w:t xml:space="preserve"> </w:t>
      </w:r>
      <w:r>
        <w:t>growth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important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our</w:t>
      </w:r>
      <w:r>
        <w:rPr>
          <w:spacing w:val="1"/>
        </w:rPr>
        <w:t xml:space="preserve"> </w:t>
      </w:r>
      <w:r>
        <w:t>college. We use a "mentor system" in which every class is integrated into</w:t>
      </w:r>
      <w:r>
        <w:rPr>
          <w:spacing w:val="1"/>
        </w:rPr>
        <w:t xml:space="preserve"> </w:t>
      </w:r>
      <w:r>
        <w:t>a teacher's multifaceted network. We plac</w:t>
      </w:r>
      <w:r>
        <w:t>e a high value on our students'</w:t>
      </w:r>
      <w:r>
        <w:rPr>
          <w:spacing w:val="1"/>
        </w:rPr>
        <w:t xml:space="preserve"> </w:t>
      </w:r>
      <w:r>
        <w:t>moral character, cognitive growth, and behavioral discipline. The Center</w:t>
      </w:r>
      <w:r>
        <w:rPr>
          <w:spacing w:val="-67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Women</w:t>
      </w:r>
      <w:r>
        <w:rPr>
          <w:spacing w:val="1"/>
        </w:rPr>
        <w:t xml:space="preserve"> </w:t>
      </w:r>
      <w:r>
        <w:t>Empowerment,</w:t>
      </w:r>
      <w:r>
        <w:rPr>
          <w:spacing w:val="1"/>
        </w:rPr>
        <w:t xml:space="preserve"> </w:t>
      </w:r>
      <w:r>
        <w:t>Yoga</w:t>
      </w:r>
      <w:r>
        <w:rPr>
          <w:spacing w:val="1"/>
        </w:rPr>
        <w:t xml:space="preserve"> </w:t>
      </w:r>
      <w:r>
        <w:t>Club,</w:t>
      </w:r>
      <w:r>
        <w:rPr>
          <w:spacing w:val="1"/>
        </w:rPr>
        <w:t xml:space="preserve"> </w:t>
      </w:r>
      <w:r>
        <w:t>Eco</w:t>
      </w:r>
      <w:r>
        <w:rPr>
          <w:spacing w:val="1"/>
        </w:rPr>
        <w:t xml:space="preserve"> </w:t>
      </w:r>
      <w:r>
        <w:t>Club,</w:t>
      </w:r>
      <w:r>
        <w:rPr>
          <w:spacing w:val="1"/>
        </w:rPr>
        <w:t xml:space="preserve"> </w:t>
      </w:r>
      <w:r>
        <w:t>Red</w:t>
      </w:r>
      <w:r>
        <w:rPr>
          <w:spacing w:val="1"/>
        </w:rPr>
        <w:t xml:space="preserve"> </w:t>
      </w:r>
      <w:r>
        <w:t>Ribbon</w:t>
      </w:r>
      <w:r>
        <w:rPr>
          <w:spacing w:val="1"/>
        </w:rPr>
        <w:t xml:space="preserve"> </w:t>
      </w:r>
      <w:r>
        <w:t>Club,</w:t>
      </w:r>
      <w:r>
        <w:rPr>
          <w:spacing w:val="-67"/>
        </w:rPr>
        <w:t xml:space="preserve"> </w:t>
      </w:r>
      <w:r>
        <w:t>Career</w:t>
      </w:r>
      <w:r>
        <w:rPr>
          <w:spacing w:val="1"/>
        </w:rPr>
        <w:t xml:space="preserve"> </w:t>
      </w:r>
      <w:r>
        <w:t>Guidance</w:t>
      </w:r>
      <w:r>
        <w:rPr>
          <w:spacing w:val="1"/>
        </w:rPr>
        <w:t xml:space="preserve"> </w:t>
      </w:r>
      <w:r>
        <w:t>Cell,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Placement</w:t>
      </w:r>
      <w:r>
        <w:rPr>
          <w:spacing w:val="1"/>
        </w:rPr>
        <w:t xml:space="preserve"> </w:t>
      </w:r>
      <w:r>
        <w:t>Cell</w:t>
      </w:r>
      <w:r>
        <w:rPr>
          <w:spacing w:val="1"/>
        </w:rPr>
        <w:t xml:space="preserve"> </w:t>
      </w:r>
      <w:r>
        <w:t>provide</w:t>
      </w:r>
      <w:r>
        <w:rPr>
          <w:spacing w:val="1"/>
        </w:rPr>
        <w:t xml:space="preserve"> </w:t>
      </w:r>
      <w:r>
        <w:t>comprehensive</w:t>
      </w:r>
      <w:r>
        <w:rPr>
          <w:spacing w:val="1"/>
        </w:rPr>
        <w:t xml:space="preserve"> </w:t>
      </w:r>
      <w:r>
        <w:t>services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our</w:t>
      </w:r>
      <w:r>
        <w:rPr>
          <w:spacing w:val="1"/>
        </w:rPr>
        <w:t xml:space="preserve"> </w:t>
      </w:r>
      <w:r>
        <w:t>students'</w:t>
      </w:r>
      <w:r>
        <w:rPr>
          <w:spacing w:val="1"/>
        </w:rPr>
        <w:t xml:space="preserve"> </w:t>
      </w:r>
      <w:r>
        <w:t>multifaceted</w:t>
      </w:r>
      <w:r>
        <w:rPr>
          <w:spacing w:val="1"/>
        </w:rPr>
        <w:t xml:space="preserve"> </w:t>
      </w:r>
      <w:r>
        <w:t>development.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incredibly</w:t>
      </w:r>
      <w:r>
        <w:rPr>
          <w:spacing w:val="-67"/>
        </w:rPr>
        <w:t xml:space="preserve"> </w:t>
      </w:r>
      <w:r>
        <w:t>creative faculty, our teachers work hard to impart not only academic</w:t>
      </w:r>
      <w:r>
        <w:rPr>
          <w:spacing w:val="1"/>
        </w:rPr>
        <w:t xml:space="preserve"> </w:t>
      </w:r>
      <w:r>
        <w:t>programs</w:t>
      </w:r>
      <w:r>
        <w:rPr>
          <w:spacing w:val="-2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also life</w:t>
      </w:r>
      <w:r>
        <w:rPr>
          <w:spacing w:val="-1"/>
        </w:rPr>
        <w:t xml:space="preserve"> </w:t>
      </w:r>
      <w:r>
        <w:t>skills necessary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students'</w:t>
      </w:r>
      <w:r>
        <w:rPr>
          <w:spacing w:val="-2"/>
        </w:rPr>
        <w:t xml:space="preserve"> </w:t>
      </w:r>
      <w:r>
        <w:t>personal</w:t>
      </w:r>
      <w:r>
        <w:rPr>
          <w:spacing w:val="-1"/>
        </w:rPr>
        <w:t xml:space="preserve"> </w:t>
      </w:r>
      <w:r>
        <w:t>growth.</w:t>
      </w:r>
    </w:p>
    <w:p w:rsidR="001112F8" w:rsidRDefault="00FB1A98">
      <w:pPr>
        <w:pStyle w:val="BodyText"/>
        <w:spacing w:before="197" w:line="254" w:lineRule="auto"/>
        <w:ind w:right="111"/>
      </w:pPr>
      <w:r>
        <w:t>Perseverance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never-say-die</w:t>
      </w:r>
      <w:r>
        <w:rPr>
          <w:spacing w:val="1"/>
        </w:rPr>
        <w:t xml:space="preserve"> </w:t>
      </w:r>
      <w:r>
        <w:t>attitude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ingrained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every</w:t>
      </w:r>
      <w:r>
        <w:rPr>
          <w:spacing w:val="1"/>
        </w:rPr>
        <w:t xml:space="preserve"> </w:t>
      </w:r>
      <w:r>
        <w:t>student's</w:t>
      </w:r>
      <w:r>
        <w:rPr>
          <w:spacing w:val="1"/>
        </w:rPr>
        <w:t xml:space="preserve"> </w:t>
      </w:r>
      <w:r>
        <w:t>heart,</w:t>
      </w:r>
      <w:r>
        <w:rPr>
          <w:spacing w:val="1"/>
        </w:rPr>
        <w:t xml:space="preserve"> </w:t>
      </w:r>
      <w:r>
        <w:t>making</w:t>
      </w:r>
      <w:r>
        <w:rPr>
          <w:spacing w:val="1"/>
        </w:rPr>
        <w:t xml:space="preserve"> </w:t>
      </w:r>
      <w:r>
        <w:t>them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only</w:t>
      </w:r>
      <w:r>
        <w:rPr>
          <w:spacing w:val="1"/>
        </w:rPr>
        <w:t xml:space="preserve"> </w:t>
      </w:r>
      <w:r>
        <w:t>excellent</w:t>
      </w:r>
      <w:r>
        <w:rPr>
          <w:spacing w:val="1"/>
        </w:rPr>
        <w:t xml:space="preserve"> </w:t>
      </w:r>
      <w:r>
        <w:t>teachers</w:t>
      </w:r>
      <w:r>
        <w:rPr>
          <w:spacing w:val="1"/>
        </w:rPr>
        <w:t xml:space="preserve"> </w:t>
      </w:r>
      <w:r>
        <w:t>but</w:t>
      </w:r>
      <w:r>
        <w:rPr>
          <w:spacing w:val="1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exceptional</w:t>
      </w:r>
      <w:r>
        <w:rPr>
          <w:spacing w:val="1"/>
        </w:rPr>
        <w:t xml:space="preserve"> </w:t>
      </w:r>
      <w:r>
        <w:t>human</w:t>
      </w:r>
      <w:r>
        <w:rPr>
          <w:spacing w:val="1"/>
        </w:rPr>
        <w:t xml:space="preserve"> </w:t>
      </w:r>
      <w:r>
        <w:t>beings,</w:t>
      </w:r>
      <w:r>
        <w:rPr>
          <w:spacing w:val="1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regardless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level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academic</w:t>
      </w:r>
      <w:r>
        <w:rPr>
          <w:spacing w:val="1"/>
        </w:rPr>
        <w:t xml:space="preserve"> </w:t>
      </w:r>
      <w:r>
        <w:t>performance or extracurricular involvement.</w:t>
      </w:r>
      <w:r>
        <w:rPr>
          <w:spacing w:val="1"/>
        </w:rPr>
        <w:t xml:space="preserve"> </w:t>
      </w:r>
      <w:r>
        <w:t>In the fast-paced world of</w:t>
      </w:r>
      <w:r>
        <w:rPr>
          <w:spacing w:val="1"/>
        </w:rPr>
        <w:t xml:space="preserve"> </w:t>
      </w:r>
      <w:r>
        <w:t>today, a 360-degree development and grooming is very important. We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fostering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environment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our</w:t>
      </w:r>
      <w:r>
        <w:rPr>
          <w:spacing w:val="1"/>
        </w:rPr>
        <w:t xml:space="preserve"> </w:t>
      </w:r>
      <w:r>
        <w:t>campus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future</w:t>
      </w:r>
      <w:r>
        <w:rPr>
          <w:spacing w:val="1"/>
        </w:rPr>
        <w:t xml:space="preserve"> </w:t>
      </w:r>
      <w:proofErr w:type="gramStart"/>
      <w:r>
        <w:t>leaders</w:t>
      </w:r>
      <w:r>
        <w:rPr>
          <w:spacing w:val="1"/>
        </w:rPr>
        <w:t xml:space="preserve"> </w:t>
      </w:r>
      <w:r>
        <w:t>,</w:t>
      </w:r>
      <w:proofErr w:type="gramEnd"/>
      <w:r>
        <w:rPr>
          <w:spacing w:val="1"/>
        </w:rPr>
        <w:t xml:space="preserve"> </w:t>
      </w:r>
      <w:r>
        <w:t>academicians</w:t>
      </w:r>
      <w:r>
        <w:rPr>
          <w:spacing w:val="1"/>
        </w:rPr>
        <w:t xml:space="preserve"> </w:t>
      </w:r>
      <w:r>
        <w:t>and professionals with aptitudes and skills across a wide</w:t>
      </w:r>
      <w:r>
        <w:rPr>
          <w:spacing w:val="1"/>
        </w:rPr>
        <w:t xml:space="preserve"> </w:t>
      </w:r>
      <w:r>
        <w:t>range</w:t>
      </w:r>
      <w:r>
        <w:rPr>
          <w:spacing w:val="1"/>
        </w:rPr>
        <w:t xml:space="preserve"> </w:t>
      </w:r>
      <w:r>
        <w:t>of functional</w:t>
      </w:r>
      <w:r>
        <w:rPr>
          <w:spacing w:val="2"/>
        </w:rPr>
        <w:t xml:space="preserve"> </w:t>
      </w:r>
      <w:r>
        <w:t>disciplines.</w:t>
      </w:r>
    </w:p>
    <w:p w:rsidR="001112F8" w:rsidRDefault="00FB1A98">
      <w:pPr>
        <w:pStyle w:val="BodyText"/>
        <w:spacing w:before="196" w:line="254" w:lineRule="auto"/>
        <w:ind w:right="112" w:firstLine="72"/>
      </w:pPr>
      <w:r>
        <w:t>I am very pleased wit</w:t>
      </w:r>
      <w:r>
        <w:t>h the college's progress in instilling value-based</w:t>
      </w:r>
      <w:r>
        <w:rPr>
          <w:spacing w:val="1"/>
        </w:rPr>
        <w:t xml:space="preserve"> </w:t>
      </w:r>
      <w:r>
        <w:t>education in its students through modern teaching-learning methods,</w:t>
      </w:r>
      <w:r>
        <w:rPr>
          <w:spacing w:val="1"/>
        </w:rPr>
        <w:t xml:space="preserve"> </w:t>
      </w:r>
      <w:r>
        <w:t>resulting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generation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well-informed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emotionally</w:t>
      </w:r>
      <w:r>
        <w:rPr>
          <w:spacing w:val="1"/>
        </w:rPr>
        <w:t xml:space="preserve"> </w:t>
      </w:r>
      <w:r>
        <w:t>sound</w:t>
      </w:r>
      <w:r>
        <w:rPr>
          <w:spacing w:val="1"/>
        </w:rPr>
        <w:t xml:space="preserve"> </w:t>
      </w:r>
      <w:r>
        <w:t>individuals. I am confident that in the future, we will carry on with ev</w:t>
      </w:r>
      <w:r>
        <w:t>en</w:t>
      </w:r>
      <w:r>
        <w:rPr>
          <w:spacing w:val="-67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t>zeal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consistently</w:t>
      </w:r>
      <w:r>
        <w:rPr>
          <w:spacing w:val="1"/>
        </w:rPr>
        <w:t xml:space="preserve"> </w:t>
      </w:r>
      <w:r>
        <w:t>offer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next</w:t>
      </w:r>
      <w:r>
        <w:rPr>
          <w:spacing w:val="1"/>
        </w:rPr>
        <w:t xml:space="preserve"> </w:t>
      </w:r>
      <w:r>
        <w:t>generation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learners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platform</w:t>
      </w:r>
      <w:r>
        <w:rPr>
          <w:spacing w:val="-1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holistic</w:t>
      </w:r>
      <w:r>
        <w:rPr>
          <w:spacing w:val="2"/>
        </w:rPr>
        <w:t xml:space="preserve"> </w:t>
      </w:r>
      <w:r>
        <w:t>learning.</w:t>
      </w:r>
    </w:p>
    <w:p w:rsidR="0081409F" w:rsidRDefault="0081409F">
      <w:pPr>
        <w:pStyle w:val="BodyText"/>
        <w:spacing w:line="254" w:lineRule="auto"/>
        <w:ind w:right="112" w:firstLine="72"/>
      </w:pPr>
    </w:p>
    <w:p w:rsidR="0081409F" w:rsidRDefault="0081409F">
      <w:pPr>
        <w:pStyle w:val="BodyText"/>
        <w:spacing w:line="254" w:lineRule="auto"/>
        <w:ind w:right="112" w:firstLine="72"/>
      </w:pPr>
      <w:r>
        <w:t xml:space="preserve">Dr. </w:t>
      </w:r>
      <w:proofErr w:type="spellStart"/>
      <w:r>
        <w:t>Anuradha</w:t>
      </w:r>
      <w:proofErr w:type="spellEnd"/>
      <w:r>
        <w:t xml:space="preserve"> </w:t>
      </w:r>
      <w:proofErr w:type="spellStart"/>
      <w:r>
        <w:t>Sindhwani</w:t>
      </w:r>
      <w:proofErr w:type="spellEnd"/>
    </w:p>
    <w:p w:rsidR="0081409F" w:rsidRDefault="0081409F" w:rsidP="0081409F">
      <w:pPr>
        <w:pStyle w:val="BodyText"/>
        <w:spacing w:line="254" w:lineRule="auto"/>
        <w:ind w:right="112"/>
      </w:pPr>
      <w:r>
        <w:t>Principal MLRS College of Education</w:t>
      </w:r>
    </w:p>
    <w:p w:rsidR="0081409F" w:rsidRDefault="0081409F" w:rsidP="0081409F">
      <w:pPr>
        <w:pStyle w:val="BodyText"/>
        <w:spacing w:line="254" w:lineRule="auto"/>
        <w:ind w:right="112"/>
        <w:jc w:val="left"/>
      </w:pPr>
      <w:r w:rsidRPr="0081409F">
        <w:rPr>
          <w:sz w:val="24"/>
          <w:szCs w:val="24"/>
        </w:rPr>
        <w:t>Qualifications:- M.Sc., M.Ed., UGC-NET, CIC, PGDHE, Ph.D. (Education</w:t>
      </w:r>
      <w:r>
        <w:t>)</w:t>
      </w:r>
    </w:p>
    <w:p w:rsidR="0081409F" w:rsidRDefault="0081409F" w:rsidP="0081409F">
      <w:pPr>
        <w:pStyle w:val="BodyText"/>
        <w:spacing w:line="254" w:lineRule="auto"/>
        <w:ind w:right="112"/>
        <w:jc w:val="left"/>
      </w:pPr>
    </w:p>
    <w:p w:rsidR="0081409F" w:rsidRDefault="0081409F" w:rsidP="0081409F">
      <w:pPr>
        <w:pStyle w:val="BodyText"/>
        <w:spacing w:line="254" w:lineRule="auto"/>
        <w:ind w:right="112"/>
        <w:jc w:val="left"/>
      </w:pPr>
    </w:p>
    <w:sectPr w:rsidR="0081409F" w:rsidSect="001112F8">
      <w:type w:val="continuous"/>
      <w:pgSz w:w="11910" w:h="16840"/>
      <w:pgMar w:top="1340" w:right="132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112F8"/>
    <w:rsid w:val="001112F8"/>
    <w:rsid w:val="0081409F"/>
    <w:rsid w:val="00FB1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112F8"/>
    <w:rPr>
      <w:rFonts w:ascii="Palatino Linotype" w:eastAsia="Palatino Linotype" w:hAnsi="Palatino Linotype" w:cs="Palatino Linotyp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112F8"/>
    <w:pPr>
      <w:ind w:left="100" w:right="110"/>
      <w:jc w:val="both"/>
    </w:pPr>
    <w:rPr>
      <w:sz w:val="28"/>
      <w:szCs w:val="28"/>
    </w:rPr>
  </w:style>
  <w:style w:type="paragraph" w:styleId="Title">
    <w:name w:val="Title"/>
    <w:basedOn w:val="Normal"/>
    <w:uiPriority w:val="1"/>
    <w:qFormat/>
    <w:rsid w:val="001112F8"/>
    <w:pPr>
      <w:spacing w:before="52"/>
      <w:ind w:left="100"/>
      <w:jc w:val="both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1112F8"/>
  </w:style>
  <w:style w:type="paragraph" w:customStyle="1" w:styleId="TableParagraph">
    <w:name w:val="Table Paragraph"/>
    <w:basedOn w:val="Normal"/>
    <w:uiPriority w:val="1"/>
    <w:qFormat/>
    <w:rsid w:val="001112F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1652</Characters>
  <Application>Microsoft Office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Dell</cp:lastModifiedBy>
  <cp:revision>2</cp:revision>
  <dcterms:created xsi:type="dcterms:W3CDTF">2024-02-15T09:56:00Z</dcterms:created>
  <dcterms:modified xsi:type="dcterms:W3CDTF">2024-02-15T09:56:00Z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2024-02-15T00:00:00Z</vt:filetime>
  </property>
</Properties>
</file>